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D66D4" w14:textId="77777777" w:rsidR="003835ED" w:rsidRDefault="003835ED" w:rsidP="003835ED">
      <w:pPr>
        <w:rPr>
          <w:szCs w:val="28"/>
        </w:rPr>
      </w:pPr>
    </w:p>
    <w:p w14:paraId="5718AE27" w14:textId="7309DEFF" w:rsidR="003835ED" w:rsidRDefault="00F13C96" w:rsidP="00F13C96">
      <w:pPr>
        <w:tabs>
          <w:tab w:val="left" w:pos="3036"/>
        </w:tabs>
        <w:rPr>
          <w:szCs w:val="28"/>
        </w:rPr>
      </w:pPr>
      <w:r>
        <w:rPr>
          <w:szCs w:val="28"/>
        </w:rPr>
        <w:tab/>
      </w:r>
    </w:p>
    <w:p w14:paraId="131B8131" w14:textId="2F2E3700" w:rsidR="00D2503E" w:rsidRDefault="005325D2" w:rsidP="00775E62">
      <w:pPr>
        <w:jc w:val="both"/>
        <w:rPr>
          <w:szCs w:val="28"/>
        </w:rPr>
      </w:pPr>
      <w:r>
        <w:rPr>
          <w:b/>
          <w:szCs w:val="28"/>
        </w:rPr>
        <w:t>2 марта</w:t>
      </w:r>
      <w:r w:rsidR="003835ED" w:rsidRPr="00826B02">
        <w:rPr>
          <w:b/>
          <w:szCs w:val="28"/>
        </w:rPr>
        <w:t xml:space="preserve"> 2018 г.</w:t>
      </w:r>
      <w:r w:rsidR="003835ED" w:rsidRPr="00292565">
        <w:rPr>
          <w:szCs w:val="28"/>
        </w:rPr>
        <w:t xml:space="preserve"> </w:t>
      </w:r>
      <w:r w:rsidR="00826B02" w:rsidRPr="00292565">
        <w:rPr>
          <w:szCs w:val="28"/>
        </w:rPr>
        <w:t>Межрегиональная общественная организация «Дальневосточная ассоциация дошкольных организаций»</w:t>
      </w:r>
      <w:r w:rsidR="00F13C96" w:rsidRPr="00F13C96">
        <w:rPr>
          <w:szCs w:val="28"/>
        </w:rPr>
        <w:t xml:space="preserve"> </w:t>
      </w:r>
      <w:r w:rsidR="00F13C96">
        <w:rPr>
          <w:szCs w:val="28"/>
        </w:rPr>
        <w:t xml:space="preserve">при поддержке Дальневосточного центра развития конкуренции в социальной сфере </w:t>
      </w:r>
      <w:r w:rsidR="00826B02" w:rsidRPr="00292565">
        <w:rPr>
          <w:szCs w:val="28"/>
        </w:rPr>
        <w:t xml:space="preserve">в рамках реализации Президентского гранта «Ранний старт» проводит </w:t>
      </w:r>
      <w:r w:rsidR="003835ED" w:rsidRPr="00292565">
        <w:rPr>
          <w:szCs w:val="28"/>
        </w:rPr>
        <w:t>Круглый Стол</w:t>
      </w:r>
    </w:p>
    <w:p w14:paraId="7C20F792" w14:textId="77777777" w:rsidR="00D2503E" w:rsidRDefault="00D2503E" w:rsidP="003835ED">
      <w:pPr>
        <w:rPr>
          <w:szCs w:val="28"/>
        </w:rPr>
      </w:pPr>
    </w:p>
    <w:p w14:paraId="4A440A1D" w14:textId="2102DC93" w:rsidR="00D2503E" w:rsidRDefault="00D2503E" w:rsidP="00775E62">
      <w:pPr>
        <w:spacing w:line="276" w:lineRule="auto"/>
        <w:jc w:val="center"/>
        <w:rPr>
          <w:b/>
          <w:szCs w:val="28"/>
        </w:rPr>
      </w:pPr>
      <w:r w:rsidRPr="00292565">
        <w:rPr>
          <w:b/>
          <w:szCs w:val="28"/>
        </w:rPr>
        <w:t>«РАНН</w:t>
      </w:r>
      <w:r w:rsidR="00B53918">
        <w:rPr>
          <w:b/>
          <w:szCs w:val="28"/>
        </w:rPr>
        <w:t>ЯЯ ПОМОЩЬ</w:t>
      </w:r>
      <w:r w:rsidRPr="00292565">
        <w:rPr>
          <w:b/>
          <w:szCs w:val="28"/>
        </w:rPr>
        <w:t xml:space="preserve"> В ХАБАРОВСКОМ КРАЕ</w:t>
      </w:r>
      <w:r>
        <w:rPr>
          <w:b/>
          <w:szCs w:val="28"/>
        </w:rPr>
        <w:t>:</w:t>
      </w:r>
    </w:p>
    <w:p w14:paraId="3DF972AD" w14:textId="28439212" w:rsidR="003835ED" w:rsidRDefault="00D2503E" w:rsidP="00775E62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СОСТОЯНИЕ, ПРОБЛЕМЫ И ПУТИ РАЗВИТИЯ</w:t>
      </w:r>
      <w:r w:rsidRPr="00292565">
        <w:rPr>
          <w:b/>
          <w:szCs w:val="28"/>
        </w:rPr>
        <w:t>»</w:t>
      </w:r>
    </w:p>
    <w:p w14:paraId="2CA49F39" w14:textId="77777777" w:rsidR="00292565" w:rsidRPr="00292565" w:rsidRDefault="00292565" w:rsidP="00775E62">
      <w:pPr>
        <w:spacing w:line="276" w:lineRule="auto"/>
        <w:rPr>
          <w:sz w:val="22"/>
        </w:rPr>
      </w:pPr>
    </w:p>
    <w:p w14:paraId="640E9A06" w14:textId="14160C58" w:rsidR="00775E62" w:rsidRDefault="00D2503E" w:rsidP="00775E62">
      <w:pPr>
        <w:jc w:val="both"/>
      </w:pPr>
      <w:r w:rsidRPr="00D2503E">
        <w:rPr>
          <w:b/>
          <w:i/>
          <w:szCs w:val="28"/>
        </w:rPr>
        <w:t>Зачем проводится круглый стол?</w:t>
      </w:r>
      <w:r>
        <w:rPr>
          <w:szCs w:val="28"/>
        </w:rPr>
        <w:t xml:space="preserve"> </w:t>
      </w:r>
      <w:r w:rsidR="003F0D0B" w:rsidRPr="00292565">
        <w:rPr>
          <w:szCs w:val="28"/>
        </w:rPr>
        <w:t>31</w:t>
      </w:r>
      <w:r>
        <w:rPr>
          <w:szCs w:val="28"/>
        </w:rPr>
        <w:t>.08.2016</w:t>
      </w:r>
      <w:r w:rsidR="003F0D0B" w:rsidRPr="00292565">
        <w:rPr>
          <w:szCs w:val="28"/>
        </w:rPr>
        <w:t xml:space="preserve"> </w:t>
      </w:r>
      <w:r w:rsidR="00775E62">
        <w:rPr>
          <w:szCs w:val="28"/>
        </w:rPr>
        <w:t xml:space="preserve">Распоряжением </w:t>
      </w:r>
      <w:r w:rsidR="003F0D0B" w:rsidRPr="00292565">
        <w:rPr>
          <w:szCs w:val="28"/>
        </w:rPr>
        <w:t>Правительств</w:t>
      </w:r>
      <w:r w:rsidR="00775E62">
        <w:rPr>
          <w:szCs w:val="28"/>
        </w:rPr>
        <w:t>а</w:t>
      </w:r>
      <w:r w:rsidR="003F0D0B" w:rsidRPr="00292565">
        <w:rPr>
          <w:szCs w:val="28"/>
        </w:rPr>
        <w:t xml:space="preserve"> РФ приня</w:t>
      </w:r>
      <w:r w:rsidR="00775E62">
        <w:rPr>
          <w:szCs w:val="28"/>
        </w:rPr>
        <w:t>та</w:t>
      </w:r>
      <w:r w:rsidR="003F0D0B" w:rsidRPr="00292565">
        <w:rPr>
          <w:szCs w:val="28"/>
        </w:rPr>
        <w:t xml:space="preserve"> </w:t>
      </w:r>
      <w:r w:rsidR="003F0D0B" w:rsidRPr="00D2503E">
        <w:rPr>
          <w:szCs w:val="28"/>
        </w:rPr>
        <w:t>«Концепци</w:t>
      </w:r>
      <w:r w:rsidR="00FA3DAB">
        <w:rPr>
          <w:szCs w:val="28"/>
        </w:rPr>
        <w:t>я</w:t>
      </w:r>
      <w:r w:rsidR="003F0D0B" w:rsidRPr="00D2503E">
        <w:rPr>
          <w:szCs w:val="28"/>
        </w:rPr>
        <w:t xml:space="preserve"> развития ранней помощи в Российской Федерации на период до 2020 года»</w:t>
      </w:r>
      <w:r w:rsidR="00775E62">
        <w:rPr>
          <w:szCs w:val="28"/>
        </w:rPr>
        <w:t>, где ц</w:t>
      </w:r>
      <w:r w:rsidR="00775E62" w:rsidRPr="00775E62">
        <w:t xml:space="preserve">елевой группой для оказания ранней помощи являются семьи с детьми в возрасте от 0 до 3 лет, имеющие ограничения в жизнедеятельности, а также </w:t>
      </w:r>
      <w:r w:rsidR="00775E62" w:rsidRPr="00775E62">
        <w:rPr>
          <w:sz w:val="28"/>
        </w:rPr>
        <w:t>д</w:t>
      </w:r>
      <w:r w:rsidR="00775E62" w:rsidRPr="00775E62">
        <w:t>ети с риском развития стойких</w:t>
      </w:r>
      <w:r w:rsidR="00775E62">
        <w:t xml:space="preserve"> нарушений функций организма.</w:t>
      </w:r>
    </w:p>
    <w:p w14:paraId="70738F65" w14:textId="72CABADB" w:rsidR="00D2503E" w:rsidRPr="00B53918" w:rsidRDefault="00775E62" w:rsidP="00775E62">
      <w:pPr>
        <w:ind w:firstLine="708"/>
        <w:jc w:val="both"/>
        <w:rPr>
          <w:b/>
          <w:i/>
        </w:rPr>
      </w:pPr>
      <w:r>
        <w:rPr>
          <w:szCs w:val="28"/>
        </w:rPr>
        <w:t xml:space="preserve">Распоряжением </w:t>
      </w:r>
      <w:r w:rsidRPr="00292565">
        <w:rPr>
          <w:szCs w:val="28"/>
        </w:rPr>
        <w:t>Правительств</w:t>
      </w:r>
      <w:r>
        <w:rPr>
          <w:szCs w:val="28"/>
        </w:rPr>
        <w:t>а</w:t>
      </w:r>
      <w:r w:rsidRPr="00292565">
        <w:rPr>
          <w:szCs w:val="28"/>
        </w:rPr>
        <w:t xml:space="preserve"> РФ</w:t>
      </w:r>
      <w:r w:rsidR="00F13C96" w:rsidRPr="00F13C96">
        <w:rPr>
          <w:szCs w:val="28"/>
        </w:rPr>
        <w:t xml:space="preserve"> </w:t>
      </w:r>
      <w:r w:rsidR="00D2503E" w:rsidRPr="00D2503E">
        <w:t xml:space="preserve">органам государственной власти субъектов РФ </w:t>
      </w:r>
      <w:r w:rsidRPr="00D2503E">
        <w:rPr>
          <w:szCs w:val="28"/>
        </w:rPr>
        <w:t>р</w:t>
      </w:r>
      <w:r w:rsidRPr="00D2503E">
        <w:t xml:space="preserve">екомендовало </w:t>
      </w:r>
      <w:r w:rsidR="00D2503E" w:rsidRPr="00D2503E">
        <w:t xml:space="preserve">руководствоваться положениями Концепции при </w:t>
      </w:r>
      <w:r w:rsidR="00D2503E" w:rsidRPr="00B53918">
        <w:rPr>
          <w:b/>
          <w:i/>
        </w:rPr>
        <w:t xml:space="preserve">разработке и организации реализации программ ранней помощи в субъектах РФ.  </w:t>
      </w:r>
    </w:p>
    <w:p w14:paraId="6CD60E8A" w14:textId="77777777" w:rsidR="00D2503E" w:rsidRDefault="00D2503E" w:rsidP="006D3C83"/>
    <w:p w14:paraId="4850512D" w14:textId="47C157A4" w:rsidR="00292565" w:rsidRPr="00292565" w:rsidRDefault="00292565">
      <w:pPr>
        <w:rPr>
          <w:b/>
          <w:sz w:val="28"/>
          <w:szCs w:val="28"/>
        </w:rPr>
      </w:pPr>
      <w:r w:rsidRPr="00292565">
        <w:rPr>
          <w:b/>
          <w:szCs w:val="28"/>
        </w:rPr>
        <w:t>Вопросы, предлагаемые к обсуждению</w:t>
      </w:r>
      <w:r w:rsidR="006D3C83">
        <w:rPr>
          <w:b/>
          <w:szCs w:val="28"/>
        </w:rPr>
        <w:t xml:space="preserve"> на Круглом Столе:</w:t>
      </w:r>
    </w:p>
    <w:p w14:paraId="6D8A6F93" w14:textId="0E01E7BC" w:rsidR="00D2503E" w:rsidRDefault="00D2503E" w:rsidP="00292565">
      <w:pPr>
        <w:pStyle w:val="a8"/>
        <w:numPr>
          <w:ilvl w:val="0"/>
          <w:numId w:val="2"/>
        </w:numPr>
        <w:rPr>
          <w:szCs w:val="28"/>
        </w:rPr>
      </w:pPr>
      <w:r>
        <w:rPr>
          <w:szCs w:val="28"/>
        </w:rPr>
        <w:t>Что есть ранн</w:t>
      </w:r>
      <w:r w:rsidR="00B2659F">
        <w:rPr>
          <w:szCs w:val="28"/>
        </w:rPr>
        <w:t>яя</w:t>
      </w:r>
      <w:r>
        <w:rPr>
          <w:szCs w:val="28"/>
        </w:rPr>
        <w:t xml:space="preserve"> помощ</w:t>
      </w:r>
      <w:r w:rsidR="00B2659F">
        <w:rPr>
          <w:szCs w:val="28"/>
        </w:rPr>
        <w:t>ь в</w:t>
      </w:r>
      <w:r>
        <w:rPr>
          <w:szCs w:val="28"/>
        </w:rPr>
        <w:t xml:space="preserve"> Хабаровском крае, в том числе</w:t>
      </w:r>
    </w:p>
    <w:p w14:paraId="67768955" w14:textId="2B8D5704" w:rsidR="00D2503E" w:rsidRDefault="00D2503E" w:rsidP="00D2503E">
      <w:pPr>
        <w:pStyle w:val="a8"/>
        <w:numPr>
          <w:ilvl w:val="1"/>
          <w:numId w:val="2"/>
        </w:numPr>
        <w:rPr>
          <w:szCs w:val="28"/>
        </w:rPr>
      </w:pPr>
      <w:r>
        <w:rPr>
          <w:szCs w:val="28"/>
        </w:rPr>
        <w:t>Какие услуги входят в состав ранней помощи?</w:t>
      </w:r>
    </w:p>
    <w:p w14:paraId="6BDD80D3" w14:textId="332BEE0A" w:rsidR="00B53918" w:rsidRDefault="00B53918" w:rsidP="00D2503E">
      <w:pPr>
        <w:pStyle w:val="a8"/>
        <w:numPr>
          <w:ilvl w:val="1"/>
          <w:numId w:val="2"/>
        </w:numPr>
        <w:rPr>
          <w:szCs w:val="28"/>
        </w:rPr>
      </w:pPr>
      <w:r>
        <w:rPr>
          <w:szCs w:val="28"/>
        </w:rPr>
        <w:t>Являются ли услуги ранней помощи бюджетными?</w:t>
      </w:r>
    </w:p>
    <w:p w14:paraId="7A3BB11F" w14:textId="3DB3D2A8" w:rsidR="00D2503E" w:rsidRDefault="00D2503E" w:rsidP="00D2503E">
      <w:pPr>
        <w:pStyle w:val="a8"/>
        <w:numPr>
          <w:ilvl w:val="1"/>
          <w:numId w:val="2"/>
        </w:numPr>
        <w:rPr>
          <w:szCs w:val="28"/>
        </w:rPr>
      </w:pPr>
      <w:r>
        <w:rPr>
          <w:szCs w:val="28"/>
        </w:rPr>
        <w:t>Кто (как</w:t>
      </w:r>
      <w:r w:rsidR="00B53918">
        <w:rPr>
          <w:szCs w:val="28"/>
        </w:rPr>
        <w:t>и</w:t>
      </w:r>
      <w:r>
        <w:rPr>
          <w:szCs w:val="28"/>
        </w:rPr>
        <w:t>е организации) сегодня оказыва</w:t>
      </w:r>
      <w:r w:rsidR="00B53918">
        <w:rPr>
          <w:szCs w:val="28"/>
        </w:rPr>
        <w:t>ю</w:t>
      </w:r>
      <w:r>
        <w:rPr>
          <w:szCs w:val="28"/>
        </w:rPr>
        <w:t>т услуги ранней помощи?</w:t>
      </w:r>
    </w:p>
    <w:p w14:paraId="7D09AEEB" w14:textId="01A0AF0D" w:rsidR="00D2503E" w:rsidRDefault="00B53918" w:rsidP="00D2503E">
      <w:pPr>
        <w:pStyle w:val="a8"/>
        <w:numPr>
          <w:ilvl w:val="1"/>
          <w:numId w:val="2"/>
        </w:numPr>
        <w:rPr>
          <w:szCs w:val="28"/>
        </w:rPr>
      </w:pPr>
      <w:r>
        <w:rPr>
          <w:szCs w:val="28"/>
        </w:rPr>
        <w:t>Кто управляет системой ранней помощи</w:t>
      </w:r>
      <w:r w:rsidR="00B54C98">
        <w:rPr>
          <w:szCs w:val="28"/>
        </w:rPr>
        <w:t>?</w:t>
      </w:r>
      <w:bookmarkStart w:id="0" w:name="_GoBack"/>
      <w:bookmarkEnd w:id="0"/>
    </w:p>
    <w:p w14:paraId="53A7EC95" w14:textId="208764BD" w:rsidR="00497DF4" w:rsidRDefault="00497DF4" w:rsidP="00292565">
      <w:pPr>
        <w:pStyle w:val="a8"/>
        <w:numPr>
          <w:ilvl w:val="0"/>
          <w:numId w:val="2"/>
        </w:numPr>
        <w:rPr>
          <w:szCs w:val="28"/>
        </w:rPr>
      </w:pPr>
      <w:r>
        <w:rPr>
          <w:szCs w:val="28"/>
        </w:rPr>
        <w:t>Как</w:t>
      </w:r>
      <w:r w:rsidR="00B53918">
        <w:rPr>
          <w:szCs w:val="28"/>
        </w:rPr>
        <w:t xml:space="preserve">ие </w:t>
      </w:r>
      <w:r>
        <w:rPr>
          <w:szCs w:val="28"/>
        </w:rPr>
        <w:t xml:space="preserve">негосударственные организации и </w:t>
      </w:r>
      <w:r w:rsidR="00B53918">
        <w:rPr>
          <w:szCs w:val="28"/>
        </w:rPr>
        <w:t xml:space="preserve">как могут </w:t>
      </w:r>
      <w:r>
        <w:rPr>
          <w:szCs w:val="28"/>
        </w:rPr>
        <w:t xml:space="preserve">участвовать в </w:t>
      </w:r>
      <w:r w:rsidR="00B2659F">
        <w:rPr>
          <w:szCs w:val="28"/>
        </w:rPr>
        <w:t xml:space="preserve">оказании </w:t>
      </w:r>
      <w:r>
        <w:rPr>
          <w:szCs w:val="28"/>
        </w:rPr>
        <w:t xml:space="preserve">ранней помощи? </w:t>
      </w:r>
    </w:p>
    <w:p w14:paraId="3C903B2D" w14:textId="702B88DC" w:rsidR="00497DF4" w:rsidRPr="00497DF4" w:rsidRDefault="00497DF4" w:rsidP="005315B4">
      <w:pPr>
        <w:rPr>
          <w:szCs w:val="28"/>
        </w:rPr>
      </w:pPr>
    </w:p>
    <w:p w14:paraId="549C3420" w14:textId="77777777" w:rsidR="00B54C98" w:rsidRDefault="006D3C83" w:rsidP="00B54C98">
      <w:pPr>
        <w:jc w:val="both"/>
        <w:rPr>
          <w:b/>
        </w:rPr>
      </w:pPr>
      <w:r w:rsidRPr="00497DF4">
        <w:rPr>
          <w:b/>
        </w:rPr>
        <w:t>Ведущи</w:t>
      </w:r>
      <w:r>
        <w:rPr>
          <w:b/>
        </w:rPr>
        <w:t>е</w:t>
      </w:r>
      <w:r w:rsidRPr="00497DF4">
        <w:rPr>
          <w:b/>
        </w:rPr>
        <w:t xml:space="preserve"> Круглого Стола: </w:t>
      </w:r>
    </w:p>
    <w:p w14:paraId="6500335A" w14:textId="58DB864F" w:rsidR="006D3C83" w:rsidRPr="00F13C96" w:rsidRDefault="006D3C83" w:rsidP="00B54C98">
      <w:pPr>
        <w:ind w:firstLine="708"/>
        <w:jc w:val="both"/>
        <w:rPr>
          <w:sz w:val="22"/>
        </w:rPr>
      </w:pPr>
      <w:proofErr w:type="spellStart"/>
      <w:r w:rsidRPr="00F13C96">
        <w:rPr>
          <w:b/>
          <w:i/>
        </w:rPr>
        <w:t>Поличка</w:t>
      </w:r>
      <w:proofErr w:type="spellEnd"/>
      <w:r w:rsidRPr="00F13C96">
        <w:rPr>
          <w:b/>
          <w:i/>
        </w:rPr>
        <w:t xml:space="preserve"> Нина Петровна</w:t>
      </w:r>
      <w:r>
        <w:t xml:space="preserve"> – директор Дальневосточного научного центра местного самоуправления,</w:t>
      </w:r>
      <w:r w:rsidR="00F13C96">
        <w:t xml:space="preserve"> научный руководитель </w:t>
      </w:r>
      <w:r w:rsidR="00F13C96" w:rsidRPr="00F13C96">
        <w:rPr>
          <w:szCs w:val="26"/>
        </w:rPr>
        <w:t>Дальневосточного центра инноваций социальной сферы</w:t>
      </w:r>
      <w:r w:rsidR="00B54C98">
        <w:rPr>
          <w:szCs w:val="26"/>
        </w:rPr>
        <w:t>;</w:t>
      </w:r>
    </w:p>
    <w:p w14:paraId="53BEF8CF" w14:textId="70D39FA7" w:rsidR="006D3C83" w:rsidRDefault="00B54C98" w:rsidP="00B54C98">
      <w:pPr>
        <w:jc w:val="both"/>
      </w:pPr>
      <w:r>
        <w:t xml:space="preserve">          </w:t>
      </w:r>
      <w:r w:rsidR="006D3C83">
        <w:t xml:space="preserve"> </w:t>
      </w:r>
      <w:r w:rsidR="006D3C83" w:rsidRPr="00F13C96">
        <w:rPr>
          <w:b/>
          <w:i/>
        </w:rPr>
        <w:t xml:space="preserve">Петрова Марина </w:t>
      </w:r>
      <w:proofErr w:type="gramStart"/>
      <w:r w:rsidR="006D3C83" w:rsidRPr="00F13C96">
        <w:rPr>
          <w:b/>
          <w:i/>
        </w:rPr>
        <w:t>Юрьевна</w:t>
      </w:r>
      <w:r w:rsidR="006D3C83">
        <w:t xml:space="preserve">  </w:t>
      </w:r>
      <w:r>
        <w:t>-</w:t>
      </w:r>
      <w:proofErr w:type="gramEnd"/>
      <w:r w:rsidR="006D3C83">
        <w:t xml:space="preserve"> председатель МОО «Дальневосточная ассоциация дошкольных организаций», руководитель РЦ «Бизнес Сад».</w:t>
      </w:r>
    </w:p>
    <w:p w14:paraId="605BF35D" w14:textId="77777777" w:rsidR="006D3C83" w:rsidRDefault="006D3C83" w:rsidP="006D3C83"/>
    <w:p w14:paraId="6CA28377" w14:textId="03E2E9FD" w:rsidR="00497DF4" w:rsidRPr="00497DF4" w:rsidRDefault="005315B4" w:rsidP="00497DF4">
      <w:pPr>
        <w:spacing w:line="240" w:lineRule="atLeast"/>
      </w:pPr>
      <w:r>
        <w:t xml:space="preserve">Приглашаем Вас принять участие в работе Круглого Стола. </w:t>
      </w:r>
    </w:p>
    <w:p w14:paraId="63A5730F" w14:textId="77777777" w:rsidR="00497DF4" w:rsidRPr="00497DF4" w:rsidRDefault="00497DF4" w:rsidP="00497DF4">
      <w:pPr>
        <w:spacing w:line="240" w:lineRule="atLeast"/>
        <w:ind w:firstLine="708"/>
      </w:pPr>
    </w:p>
    <w:p w14:paraId="03862992" w14:textId="0B10FB2F" w:rsidR="00FD62FC" w:rsidRDefault="005325D2" w:rsidP="00FD62F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</w:t>
      </w:r>
      <w:r w:rsidR="00FD62FC" w:rsidRPr="00FD62FC">
        <w:rPr>
          <w:rFonts w:ascii="Arial" w:hAnsi="Arial" w:cs="Arial"/>
          <w:b/>
          <w:sz w:val="22"/>
          <w:szCs w:val="22"/>
        </w:rPr>
        <w:t>ремя проведения круглого стола</w:t>
      </w:r>
      <w:r w:rsidR="00FD62FC" w:rsidRPr="00F13C96">
        <w:rPr>
          <w:rFonts w:ascii="Arial" w:hAnsi="Arial" w:cs="Arial"/>
          <w:b/>
          <w:sz w:val="22"/>
          <w:szCs w:val="22"/>
        </w:rPr>
        <w:t>:</w:t>
      </w:r>
      <w:r w:rsidR="0017109B" w:rsidRPr="00F13C96">
        <w:rPr>
          <w:rFonts w:ascii="Arial" w:hAnsi="Arial" w:cs="Arial"/>
          <w:b/>
          <w:sz w:val="22"/>
          <w:szCs w:val="22"/>
        </w:rPr>
        <w:t xml:space="preserve"> </w:t>
      </w:r>
      <w:r w:rsidR="00F13C96">
        <w:rPr>
          <w:rFonts w:ascii="Arial" w:hAnsi="Arial" w:cs="Arial"/>
          <w:b/>
          <w:sz w:val="22"/>
          <w:szCs w:val="22"/>
        </w:rPr>
        <w:t>2 марта</w:t>
      </w:r>
      <w:r w:rsidR="0017109B" w:rsidRPr="00F13C96">
        <w:rPr>
          <w:rFonts w:ascii="Arial" w:hAnsi="Arial" w:cs="Arial"/>
          <w:b/>
          <w:sz w:val="22"/>
          <w:szCs w:val="22"/>
        </w:rPr>
        <w:t xml:space="preserve"> с 1</w:t>
      </w:r>
      <w:r>
        <w:rPr>
          <w:rFonts w:ascii="Arial" w:hAnsi="Arial" w:cs="Arial"/>
          <w:b/>
          <w:sz w:val="22"/>
          <w:szCs w:val="22"/>
        </w:rPr>
        <w:t>5</w:t>
      </w:r>
      <w:r w:rsidR="0017109B" w:rsidRPr="00F13C96">
        <w:rPr>
          <w:rFonts w:ascii="Arial" w:hAnsi="Arial" w:cs="Arial"/>
          <w:b/>
          <w:sz w:val="22"/>
          <w:szCs w:val="22"/>
        </w:rPr>
        <w:t>.00 до 1</w:t>
      </w:r>
      <w:r>
        <w:rPr>
          <w:rFonts w:ascii="Arial" w:hAnsi="Arial" w:cs="Arial"/>
          <w:b/>
          <w:sz w:val="22"/>
          <w:szCs w:val="22"/>
        </w:rPr>
        <w:t>7</w:t>
      </w:r>
      <w:r w:rsidR="0017109B" w:rsidRPr="00F13C96">
        <w:rPr>
          <w:rFonts w:ascii="Arial" w:hAnsi="Arial" w:cs="Arial"/>
          <w:b/>
          <w:sz w:val="22"/>
          <w:szCs w:val="22"/>
        </w:rPr>
        <w:t>.00</w:t>
      </w:r>
    </w:p>
    <w:p w14:paraId="15B3E7EE" w14:textId="77777777" w:rsidR="005325D2" w:rsidRPr="00FD62FC" w:rsidRDefault="005325D2" w:rsidP="00FD62FC">
      <w:pPr>
        <w:jc w:val="both"/>
        <w:rPr>
          <w:rFonts w:ascii="Arial" w:hAnsi="Arial" w:cs="Arial"/>
          <w:sz w:val="22"/>
          <w:szCs w:val="22"/>
        </w:rPr>
      </w:pPr>
    </w:p>
    <w:p w14:paraId="31D54963" w14:textId="77777777" w:rsidR="005325D2" w:rsidRPr="005325D2" w:rsidRDefault="005325D2" w:rsidP="005325D2">
      <w:pPr>
        <w:ind w:right="-284"/>
        <w:jc w:val="both"/>
        <w:rPr>
          <w:szCs w:val="26"/>
        </w:rPr>
      </w:pPr>
      <w:r w:rsidRPr="005325D2">
        <w:rPr>
          <w:b/>
          <w:szCs w:val="26"/>
        </w:rPr>
        <w:t>Место проведения</w:t>
      </w:r>
      <w:r w:rsidRPr="005325D2">
        <w:rPr>
          <w:szCs w:val="26"/>
        </w:rPr>
        <w:t xml:space="preserve">: г. Хабаровск, ул. </w:t>
      </w:r>
      <w:proofErr w:type="spellStart"/>
      <w:r w:rsidRPr="005325D2">
        <w:rPr>
          <w:szCs w:val="26"/>
        </w:rPr>
        <w:t>Запарина</w:t>
      </w:r>
      <w:proofErr w:type="spellEnd"/>
      <w:r w:rsidRPr="005325D2">
        <w:rPr>
          <w:szCs w:val="26"/>
        </w:rPr>
        <w:t xml:space="preserve"> 51, 1 этаж, актовый зал.</w:t>
      </w:r>
    </w:p>
    <w:p w14:paraId="4CF58AD3" w14:textId="77777777" w:rsidR="00FD62FC" w:rsidRPr="00FD62FC" w:rsidRDefault="00FD62FC" w:rsidP="00FD62FC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087931B7" w14:textId="651EA3C3" w:rsidR="005325D2" w:rsidRPr="005325D2" w:rsidRDefault="005325D2" w:rsidP="005325D2">
      <w:pPr>
        <w:ind w:right="-284" w:firstLine="708"/>
        <w:jc w:val="both"/>
        <w:rPr>
          <w:szCs w:val="26"/>
        </w:rPr>
      </w:pPr>
      <w:r w:rsidRPr="005325D2">
        <w:rPr>
          <w:szCs w:val="26"/>
        </w:rPr>
        <w:t>Для участия необходимо зарегистрироваться. Без предварительной регистрации пакет раздаточных материалов не предоставляется.</w:t>
      </w:r>
    </w:p>
    <w:p w14:paraId="2C74F0B4" w14:textId="77777777" w:rsidR="005325D2" w:rsidRPr="005325D2" w:rsidRDefault="005325D2" w:rsidP="005325D2">
      <w:pPr>
        <w:ind w:right="-284" w:firstLine="708"/>
        <w:jc w:val="both"/>
        <w:rPr>
          <w:szCs w:val="26"/>
        </w:rPr>
      </w:pPr>
      <w:r w:rsidRPr="005325D2">
        <w:rPr>
          <w:szCs w:val="26"/>
        </w:rPr>
        <w:t xml:space="preserve">Для регистрации просьба направить на </w:t>
      </w:r>
      <w:proofErr w:type="spellStart"/>
      <w:r w:rsidRPr="005325D2">
        <w:rPr>
          <w:b/>
          <w:szCs w:val="26"/>
          <w:u w:val="single"/>
          <w:lang w:val="en-US"/>
        </w:rPr>
        <w:t>dvcrk</w:t>
      </w:r>
      <w:proofErr w:type="spellEnd"/>
      <w:r w:rsidRPr="005325D2">
        <w:rPr>
          <w:b/>
          <w:szCs w:val="26"/>
          <w:u w:val="single"/>
        </w:rPr>
        <w:t>@</w:t>
      </w:r>
      <w:r w:rsidRPr="005325D2">
        <w:rPr>
          <w:b/>
          <w:szCs w:val="26"/>
          <w:u w:val="single"/>
          <w:lang w:val="en-US"/>
        </w:rPr>
        <w:t>mail</w:t>
      </w:r>
      <w:r w:rsidRPr="005325D2">
        <w:rPr>
          <w:b/>
          <w:szCs w:val="26"/>
          <w:u w:val="single"/>
        </w:rPr>
        <w:t>.</w:t>
      </w:r>
      <w:proofErr w:type="spellStart"/>
      <w:r w:rsidRPr="005325D2">
        <w:rPr>
          <w:b/>
          <w:szCs w:val="26"/>
          <w:u w:val="single"/>
          <w:lang w:val="en-US"/>
        </w:rPr>
        <w:t>ru</w:t>
      </w:r>
      <w:proofErr w:type="spellEnd"/>
      <w:r w:rsidRPr="005325D2">
        <w:rPr>
          <w:szCs w:val="26"/>
        </w:rPr>
        <w:t>:</w:t>
      </w:r>
    </w:p>
    <w:p w14:paraId="1D42FE36" w14:textId="77777777" w:rsidR="005325D2" w:rsidRPr="005325D2" w:rsidRDefault="005325D2" w:rsidP="005325D2">
      <w:pPr>
        <w:ind w:right="-284" w:firstLine="708"/>
        <w:jc w:val="both"/>
        <w:rPr>
          <w:szCs w:val="26"/>
        </w:rPr>
      </w:pPr>
      <w:r w:rsidRPr="005325D2">
        <w:rPr>
          <w:szCs w:val="26"/>
        </w:rPr>
        <w:t>- ФИО</w:t>
      </w:r>
    </w:p>
    <w:p w14:paraId="2E1F28C6" w14:textId="77777777" w:rsidR="005325D2" w:rsidRPr="005325D2" w:rsidRDefault="005325D2" w:rsidP="005325D2">
      <w:pPr>
        <w:ind w:right="-284" w:firstLine="708"/>
        <w:jc w:val="both"/>
        <w:rPr>
          <w:szCs w:val="26"/>
        </w:rPr>
      </w:pPr>
      <w:r w:rsidRPr="005325D2">
        <w:rPr>
          <w:szCs w:val="26"/>
        </w:rPr>
        <w:t>- название организации</w:t>
      </w:r>
    </w:p>
    <w:p w14:paraId="7C6BEE85" w14:textId="77777777" w:rsidR="005325D2" w:rsidRPr="005325D2" w:rsidRDefault="005325D2" w:rsidP="005325D2">
      <w:pPr>
        <w:ind w:right="-284" w:firstLine="708"/>
        <w:jc w:val="both"/>
        <w:rPr>
          <w:szCs w:val="26"/>
        </w:rPr>
      </w:pPr>
      <w:r w:rsidRPr="005325D2">
        <w:rPr>
          <w:szCs w:val="26"/>
        </w:rPr>
        <w:t>- контактный номер телефона участника</w:t>
      </w:r>
    </w:p>
    <w:p w14:paraId="02DB90C1" w14:textId="77777777" w:rsidR="00FD62FC" w:rsidRPr="00FD62FC" w:rsidRDefault="00FD62FC" w:rsidP="00FD62FC">
      <w:pPr>
        <w:spacing w:line="240" w:lineRule="atLeast"/>
        <w:rPr>
          <w:rFonts w:ascii="Arial" w:hAnsi="Arial" w:cs="Arial"/>
          <w:b/>
          <w:sz w:val="22"/>
          <w:szCs w:val="22"/>
        </w:rPr>
      </w:pPr>
    </w:p>
    <w:p w14:paraId="0136D634" w14:textId="77777777" w:rsidR="006D3C83" w:rsidRPr="006D3C83" w:rsidRDefault="006D3C83" w:rsidP="005315B4">
      <w:pPr>
        <w:keepNext/>
        <w:spacing w:line="240" w:lineRule="atLeast"/>
        <w:outlineLvl w:val="1"/>
        <w:rPr>
          <w:bCs/>
          <w:iCs/>
          <w:szCs w:val="22"/>
        </w:rPr>
      </w:pPr>
    </w:p>
    <w:p w14:paraId="21B33EE7" w14:textId="77777777" w:rsidR="00FD62FC" w:rsidRPr="00497DF4" w:rsidRDefault="00FD62FC" w:rsidP="00497DF4"/>
    <w:sectPr w:rsidR="00FD62FC" w:rsidRPr="00497DF4" w:rsidSect="006D3C83">
      <w:headerReference w:type="default" r:id="rId7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AED55" w14:textId="77777777" w:rsidR="00E07109" w:rsidRDefault="00E07109" w:rsidP="00A4291B">
      <w:r>
        <w:separator/>
      </w:r>
    </w:p>
  </w:endnote>
  <w:endnote w:type="continuationSeparator" w:id="0">
    <w:p w14:paraId="58587F46" w14:textId="77777777" w:rsidR="00E07109" w:rsidRDefault="00E07109" w:rsidP="00A4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AEE54" w14:textId="77777777" w:rsidR="00E07109" w:rsidRDefault="00E07109" w:rsidP="00A4291B">
      <w:r>
        <w:separator/>
      </w:r>
    </w:p>
  </w:footnote>
  <w:footnote w:type="continuationSeparator" w:id="0">
    <w:p w14:paraId="3132F22E" w14:textId="77777777" w:rsidR="00E07109" w:rsidRDefault="00E07109" w:rsidP="00A42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A2417" w14:textId="4597EEB0" w:rsidR="00F13C96" w:rsidRPr="00F13C96" w:rsidRDefault="00F13C96" w:rsidP="00F13C96">
    <w:pPr>
      <w:keepNext/>
      <w:spacing w:line="320" w:lineRule="exact"/>
      <w:jc w:val="center"/>
      <w:outlineLvl w:val="0"/>
      <w:rPr>
        <w:rFonts w:ascii="Arial" w:hAnsi="Arial"/>
        <w:b/>
        <w:sz w:val="22"/>
        <w:szCs w:val="20"/>
      </w:rPr>
    </w:pPr>
    <w:r w:rsidRPr="00F13C96">
      <w:rPr>
        <w:rFonts w:ascii="Arial" w:hAnsi="Arial"/>
        <w:b/>
        <w:sz w:val="20"/>
        <w:szCs w:val="20"/>
      </w:rPr>
      <w:t>Межрегиональная общественная организация</w:t>
    </w:r>
  </w:p>
  <w:p w14:paraId="79174717" w14:textId="77777777" w:rsidR="00F13C96" w:rsidRPr="00F13C96" w:rsidRDefault="00F13C96" w:rsidP="00F13C96">
    <w:pPr>
      <w:keepNext/>
      <w:pBdr>
        <w:bottom w:val="thinThickThinSmallGap" w:sz="24" w:space="1" w:color="auto"/>
      </w:pBdr>
      <w:spacing w:line="320" w:lineRule="exact"/>
      <w:jc w:val="center"/>
      <w:outlineLvl w:val="0"/>
      <w:rPr>
        <w:rFonts w:ascii="Arial" w:hAnsi="Arial"/>
        <w:b/>
        <w:sz w:val="22"/>
        <w:szCs w:val="20"/>
      </w:rPr>
    </w:pPr>
    <w:r w:rsidRPr="00F13C96">
      <w:rPr>
        <w:rFonts w:ascii="Arial" w:hAnsi="Arial"/>
        <w:b/>
        <w:sz w:val="22"/>
        <w:szCs w:val="20"/>
      </w:rPr>
      <w:t>ДАЛЬНЕВОСТОЧНАЯ АССОЦИАЦИЯ</w:t>
    </w:r>
  </w:p>
  <w:p w14:paraId="0D0F3B2A" w14:textId="77777777" w:rsidR="00F13C96" w:rsidRPr="00F13C96" w:rsidRDefault="00F13C96" w:rsidP="00F13C96">
    <w:pPr>
      <w:keepNext/>
      <w:pBdr>
        <w:bottom w:val="thinThickThinSmallGap" w:sz="24" w:space="1" w:color="auto"/>
      </w:pBdr>
      <w:spacing w:line="320" w:lineRule="exact"/>
      <w:jc w:val="center"/>
      <w:outlineLvl w:val="0"/>
      <w:rPr>
        <w:rFonts w:ascii="Arial" w:hAnsi="Arial"/>
        <w:b/>
        <w:sz w:val="22"/>
        <w:szCs w:val="20"/>
      </w:rPr>
    </w:pPr>
    <w:r w:rsidRPr="00F13C96">
      <w:rPr>
        <w:rFonts w:ascii="Arial" w:hAnsi="Arial"/>
        <w:b/>
        <w:sz w:val="22"/>
        <w:szCs w:val="20"/>
      </w:rPr>
      <w:t>ДОШКОЛЬНЫХ ОРГАНИЗАЦИЙ</w:t>
    </w:r>
  </w:p>
  <w:p w14:paraId="67C01DEF" w14:textId="713B3A70" w:rsidR="00A4291B" w:rsidRPr="006D3C83" w:rsidRDefault="00F13C96" w:rsidP="00A4291B">
    <w:pPr>
      <w:spacing w:line="240" w:lineRule="atLeast"/>
      <w:jc w:val="center"/>
      <w:rPr>
        <w:sz w:val="20"/>
      </w:rPr>
    </w:pPr>
    <w:r w:rsidRPr="00F13C96">
      <w:rPr>
        <w:rFonts w:ascii="Arial" w:hAnsi="Arial" w:cs="Arial"/>
        <w:sz w:val="20"/>
      </w:rPr>
      <w:t>680013, г. Хабаровск, ул. Ленинградская, д. 7/ 109; т +7 909 808 4257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B3CFC"/>
    <w:multiLevelType w:val="hybridMultilevel"/>
    <w:tmpl w:val="9960849E"/>
    <w:lvl w:ilvl="0" w:tplc="2D3CA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84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B6B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F8CD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60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04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3218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E7A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380E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94F6B8B"/>
    <w:multiLevelType w:val="hybridMultilevel"/>
    <w:tmpl w:val="50205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91"/>
    <w:rsid w:val="00055700"/>
    <w:rsid w:val="000B1ECF"/>
    <w:rsid w:val="0017109B"/>
    <w:rsid w:val="00292565"/>
    <w:rsid w:val="003807A8"/>
    <w:rsid w:val="003835ED"/>
    <w:rsid w:val="003F0D0B"/>
    <w:rsid w:val="004475A0"/>
    <w:rsid w:val="00497DF4"/>
    <w:rsid w:val="004A3E58"/>
    <w:rsid w:val="004D08C0"/>
    <w:rsid w:val="00522B01"/>
    <w:rsid w:val="005315B4"/>
    <w:rsid w:val="005325D2"/>
    <w:rsid w:val="006433AD"/>
    <w:rsid w:val="006D3C83"/>
    <w:rsid w:val="00763A42"/>
    <w:rsid w:val="00775E62"/>
    <w:rsid w:val="007D03C3"/>
    <w:rsid w:val="00826B02"/>
    <w:rsid w:val="00840848"/>
    <w:rsid w:val="0094691D"/>
    <w:rsid w:val="00950B9A"/>
    <w:rsid w:val="00A4291B"/>
    <w:rsid w:val="00B1732B"/>
    <w:rsid w:val="00B2659F"/>
    <w:rsid w:val="00B53918"/>
    <w:rsid w:val="00B54C98"/>
    <w:rsid w:val="00C06F91"/>
    <w:rsid w:val="00C33CE0"/>
    <w:rsid w:val="00D2503E"/>
    <w:rsid w:val="00E07109"/>
    <w:rsid w:val="00F13C96"/>
    <w:rsid w:val="00FA3DAB"/>
    <w:rsid w:val="00FD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6939F"/>
  <w15:chartTrackingRefBased/>
  <w15:docId w15:val="{6C35D3ED-9C2F-4B01-9674-C558C8A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9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291B"/>
  </w:style>
  <w:style w:type="paragraph" w:styleId="a5">
    <w:name w:val="footer"/>
    <w:basedOn w:val="a"/>
    <w:link w:val="a6"/>
    <w:uiPriority w:val="99"/>
    <w:unhideWhenUsed/>
    <w:rsid w:val="00A42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291B"/>
  </w:style>
  <w:style w:type="table" w:styleId="a7">
    <w:name w:val="Table Grid"/>
    <w:basedOn w:val="a1"/>
    <w:uiPriority w:val="39"/>
    <w:rsid w:val="003F0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B1E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B1EC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570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57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6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3</cp:revision>
  <cp:lastPrinted>2018-02-21T00:52:00Z</cp:lastPrinted>
  <dcterms:created xsi:type="dcterms:W3CDTF">2018-02-21T00:53:00Z</dcterms:created>
  <dcterms:modified xsi:type="dcterms:W3CDTF">2018-03-03T02:17:00Z</dcterms:modified>
</cp:coreProperties>
</file>